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EC9" w:rsidRDefault="00A63CA5">
      <w:pPr>
        <w:pStyle w:val="Nagwek1"/>
        <w:spacing w:before="34"/>
      </w:pPr>
      <w:r>
        <w:rPr>
          <w:color w:val="3A3939"/>
        </w:rPr>
        <w:t>Regulamin</w:t>
      </w:r>
      <w:r>
        <w:rPr>
          <w:color w:val="3A3939"/>
          <w:spacing w:val="-4"/>
        </w:rPr>
        <w:t xml:space="preserve"> </w:t>
      </w:r>
      <w:r w:rsidR="008C3068">
        <w:rPr>
          <w:color w:val="3A3939"/>
        </w:rPr>
        <w:t xml:space="preserve">Konkursu Fotograficznego </w:t>
      </w:r>
      <w:r w:rsidR="00514AF2">
        <w:rPr>
          <w:color w:val="3A3939"/>
        </w:rPr>
        <w:t>Wakacje z Szymborską</w:t>
      </w:r>
      <w:r>
        <w:rPr>
          <w:color w:val="3A3939"/>
        </w:rPr>
        <w:t xml:space="preserve"> ("Regulamin").</w:t>
      </w:r>
    </w:p>
    <w:p w:rsidR="00DC3EC9" w:rsidRDefault="00DC3EC9">
      <w:pPr>
        <w:pStyle w:val="Tekstpodstawowy"/>
        <w:ind w:left="0" w:right="0" w:firstLine="0"/>
        <w:jc w:val="left"/>
        <w:rPr>
          <w:b/>
        </w:rPr>
      </w:pPr>
    </w:p>
    <w:p w:rsidR="00DC3EC9" w:rsidRDefault="00DC3EC9">
      <w:pPr>
        <w:pStyle w:val="Tekstpodstawowy"/>
        <w:spacing w:before="11"/>
        <w:ind w:left="0" w:right="0" w:firstLine="0"/>
        <w:jc w:val="left"/>
        <w:rPr>
          <w:b/>
          <w:sz w:val="31"/>
        </w:rPr>
      </w:pPr>
    </w:p>
    <w:p w:rsidR="00DC3EC9" w:rsidRDefault="00A63CA5">
      <w:pPr>
        <w:ind w:left="3419"/>
        <w:jc w:val="both"/>
        <w:rPr>
          <w:b/>
        </w:rPr>
      </w:pPr>
      <w:r>
        <w:rPr>
          <w:b/>
          <w:color w:val="1E1E1E"/>
        </w:rPr>
        <w:t>§</w:t>
      </w:r>
      <w:r>
        <w:rPr>
          <w:b/>
          <w:color w:val="1E1E1E"/>
          <w:spacing w:val="-3"/>
        </w:rPr>
        <w:t xml:space="preserve"> </w:t>
      </w:r>
      <w:r>
        <w:rPr>
          <w:b/>
          <w:color w:val="1E1E1E"/>
        </w:rPr>
        <w:t>1.</w:t>
      </w:r>
      <w:r>
        <w:rPr>
          <w:b/>
          <w:color w:val="1E1E1E"/>
          <w:spacing w:val="-2"/>
        </w:rPr>
        <w:t xml:space="preserve"> </w:t>
      </w:r>
      <w:r>
        <w:rPr>
          <w:b/>
          <w:color w:val="1E1E1E"/>
        </w:rPr>
        <w:t>Postanowienia</w:t>
      </w:r>
      <w:r>
        <w:rPr>
          <w:b/>
          <w:color w:val="1E1E1E"/>
          <w:spacing w:val="-3"/>
        </w:rPr>
        <w:t xml:space="preserve"> </w:t>
      </w:r>
      <w:r>
        <w:rPr>
          <w:b/>
          <w:color w:val="1E1E1E"/>
        </w:rPr>
        <w:t>ogólne.</w:t>
      </w:r>
    </w:p>
    <w:p w:rsidR="00DC3EC9" w:rsidRDefault="00A63CA5">
      <w:pPr>
        <w:pStyle w:val="Akapitzlist"/>
        <w:numPr>
          <w:ilvl w:val="0"/>
          <w:numId w:val="7"/>
        </w:numPr>
        <w:tabs>
          <w:tab w:val="left" w:pos="544"/>
        </w:tabs>
        <w:spacing w:before="42" w:line="276" w:lineRule="auto"/>
      </w:pPr>
      <w:r>
        <w:rPr>
          <w:color w:val="1E1E1E"/>
        </w:rPr>
        <w:t xml:space="preserve">Organizatorem </w:t>
      </w:r>
      <w:r w:rsidR="008C3068">
        <w:rPr>
          <w:color w:val="1E1E1E"/>
        </w:rPr>
        <w:t>K</w:t>
      </w:r>
      <w:r>
        <w:rPr>
          <w:color w:val="1E1E1E"/>
        </w:rPr>
        <w:t>onkurs</w:t>
      </w:r>
      <w:r w:rsidR="008C3068">
        <w:rPr>
          <w:color w:val="1E1E1E"/>
        </w:rPr>
        <w:t>u</w:t>
      </w:r>
      <w:r>
        <w:rPr>
          <w:color w:val="1E1E1E"/>
        </w:rPr>
        <w:t xml:space="preserve"> Wakacje z Szymborską na profilu Facebook </w:t>
      </w:r>
      <w:r w:rsidR="008C3068">
        <w:rPr>
          <w:color w:val="1E1E1E"/>
        </w:rPr>
        <w:t>„</w:t>
      </w:r>
      <w:r w:rsidR="008C3068">
        <w:rPr>
          <w:b/>
          <w:color w:val="3A3939"/>
        </w:rPr>
        <w:t>Centrum Kultury i</w:t>
      </w:r>
      <w:r w:rsidR="00E21C3C">
        <w:rPr>
          <w:b/>
          <w:color w:val="3A3939"/>
        </w:rPr>
        <w:t> </w:t>
      </w:r>
      <w:r w:rsidR="008C3068">
        <w:rPr>
          <w:b/>
          <w:color w:val="3A3939"/>
        </w:rPr>
        <w:t>Biblioteka Publiczna Gminy Suchy Las”</w:t>
      </w:r>
      <w:r>
        <w:rPr>
          <w:b/>
          <w:color w:val="3A3939"/>
        </w:rPr>
        <w:t xml:space="preserve"> </w:t>
      </w:r>
      <w:r>
        <w:rPr>
          <w:color w:val="1E1E1E"/>
        </w:rPr>
        <w:t>zwanych dalej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"Konkursem"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fundatorem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nagród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jest</w:t>
      </w:r>
      <w:r>
        <w:rPr>
          <w:color w:val="1E1E1E"/>
          <w:spacing w:val="1"/>
        </w:rPr>
        <w:t xml:space="preserve"> </w:t>
      </w:r>
      <w:r w:rsidR="008C3068" w:rsidRPr="008C3068">
        <w:rPr>
          <w:color w:val="1E1E1E"/>
        </w:rPr>
        <w:t>Centrum Kultury i Biblioteka Publiczna Gminy Suchy Las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siedzibą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</w:rPr>
        <w:t>Suchym Lesie</w:t>
      </w:r>
      <w:r>
        <w:rPr>
          <w:color w:val="1E1E1E"/>
        </w:rPr>
        <w:t>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ul.</w:t>
      </w:r>
      <w:r w:rsidR="00E21C3C">
        <w:rPr>
          <w:color w:val="1E1E1E"/>
        </w:rPr>
        <w:t> </w:t>
      </w:r>
      <w:r w:rsidR="008C3068">
        <w:rPr>
          <w:color w:val="1E1E1E"/>
        </w:rPr>
        <w:t>Szkolna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  <w:spacing w:val="1"/>
        </w:rPr>
        <w:t>1</w:t>
      </w:r>
      <w:r>
        <w:rPr>
          <w:color w:val="1E1E1E"/>
        </w:rPr>
        <w:t>6,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</w:rPr>
        <w:t>62</w:t>
      </w:r>
      <w:r>
        <w:rPr>
          <w:color w:val="1E1E1E"/>
        </w:rPr>
        <w:t>-</w:t>
      </w:r>
      <w:r w:rsidR="008C3068">
        <w:rPr>
          <w:color w:val="1E1E1E"/>
        </w:rPr>
        <w:t>002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</w:rPr>
        <w:t>Suchy Las</w:t>
      </w:r>
      <w:r>
        <w:rPr>
          <w:color w:val="1E1E1E"/>
        </w:rPr>
        <w:t>,</w:t>
      </w:r>
      <w:r>
        <w:rPr>
          <w:color w:val="1E1E1E"/>
          <w:spacing w:val="1"/>
        </w:rPr>
        <w:t xml:space="preserve"> </w:t>
      </w:r>
      <w:r>
        <w:t>wpisanym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rejestru</w:t>
      </w:r>
      <w:r>
        <w:rPr>
          <w:spacing w:val="1"/>
        </w:rPr>
        <w:t xml:space="preserve"> </w:t>
      </w:r>
      <w:r>
        <w:t>instytucji</w:t>
      </w:r>
      <w:r>
        <w:rPr>
          <w:spacing w:val="1"/>
        </w:rPr>
        <w:t xml:space="preserve"> </w:t>
      </w:r>
      <w:r>
        <w:t>kultury</w:t>
      </w:r>
      <w:r>
        <w:rPr>
          <w:spacing w:val="1"/>
        </w:rPr>
        <w:t xml:space="preserve"> </w:t>
      </w:r>
      <w:r>
        <w:t xml:space="preserve">prowadzonego przez </w:t>
      </w:r>
      <w:r w:rsidR="008C3068">
        <w:t>Gminę Suchy Las</w:t>
      </w:r>
      <w:r>
        <w:t xml:space="preserve"> pod numerem RIK: </w:t>
      </w:r>
      <w:r w:rsidR="008C3068">
        <w:t>1</w:t>
      </w:r>
      <w:r>
        <w:t>,</w:t>
      </w:r>
      <w:r>
        <w:rPr>
          <w:spacing w:val="1"/>
        </w:rPr>
        <w:t xml:space="preserve"> </w:t>
      </w:r>
      <w:r>
        <w:t>NIP:</w:t>
      </w:r>
      <w:r>
        <w:rPr>
          <w:spacing w:val="-2"/>
        </w:rPr>
        <w:t xml:space="preserve"> </w:t>
      </w:r>
      <w:r w:rsidR="008C3068" w:rsidRPr="008C3068">
        <w:t>777-14-03-308</w:t>
      </w:r>
      <w:r>
        <w:rPr>
          <w:color w:val="1E1E1E"/>
        </w:rPr>
        <w:t>,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zwanym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dalej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"Organizatorem".</w:t>
      </w:r>
    </w:p>
    <w:p w:rsidR="00DC3EC9" w:rsidRDefault="00A63CA5">
      <w:pPr>
        <w:pStyle w:val="Akapitzlist"/>
        <w:numPr>
          <w:ilvl w:val="0"/>
          <w:numId w:val="7"/>
        </w:numPr>
        <w:tabs>
          <w:tab w:val="left" w:pos="544"/>
        </w:tabs>
        <w:spacing w:before="1" w:line="276" w:lineRule="auto"/>
      </w:pPr>
      <w:r>
        <w:rPr>
          <w:color w:val="1E1E1E"/>
        </w:rPr>
        <w:t>Konkurs zostanie przeprowadzony na stronach utrzymywanego w serwisie Facebook.com profilu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prowadzonego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dostępnego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pod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adresem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URL</w:t>
      </w:r>
      <w:r>
        <w:rPr>
          <w:color w:val="1E1E1E"/>
          <w:spacing w:val="1"/>
        </w:rPr>
        <w:t xml:space="preserve"> </w:t>
      </w:r>
      <w:hyperlink r:id="rId5">
        <w:r w:rsidR="008C3068" w:rsidRPr="008C3068">
          <w:t xml:space="preserve"> </w:t>
        </w:r>
        <w:r w:rsidR="008C3068" w:rsidRPr="008C3068">
          <w:rPr>
            <w:color w:val="1E1E1E"/>
          </w:rPr>
          <w:t>https://www.facebook.com/CKiBP</w:t>
        </w:r>
        <w:r>
          <w:rPr>
            <w:color w:val="1E1E1E"/>
          </w:rPr>
          <w:t>,</w:t>
        </w:r>
      </w:hyperlink>
      <w:r>
        <w:rPr>
          <w:color w:val="1E1E1E"/>
          <w:spacing w:val="1"/>
        </w:rPr>
        <w:t xml:space="preserve"> </w:t>
      </w:r>
      <w:r>
        <w:rPr>
          <w:color w:val="1E1E1E"/>
        </w:rPr>
        <w:t>dalej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zwanym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"Profilem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Organizatora",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warunkach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</w:t>
      </w:r>
      <w:r w:rsidR="00E21C3C">
        <w:rPr>
          <w:color w:val="1E1E1E"/>
          <w:spacing w:val="1"/>
        </w:rPr>
        <w:t> </w:t>
      </w:r>
      <w:r>
        <w:rPr>
          <w:color w:val="1E1E1E"/>
        </w:rPr>
        <w:t>zasadach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określonych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niniejszym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Regulaminie.</w:t>
      </w:r>
    </w:p>
    <w:p w:rsidR="00DC3EC9" w:rsidRDefault="00A63CA5">
      <w:pPr>
        <w:pStyle w:val="Akapitzlist"/>
        <w:numPr>
          <w:ilvl w:val="0"/>
          <w:numId w:val="7"/>
        </w:numPr>
        <w:tabs>
          <w:tab w:val="left" w:pos="544"/>
        </w:tabs>
        <w:ind w:right="0"/>
      </w:pPr>
      <w:r>
        <w:rPr>
          <w:color w:val="1E1E1E"/>
        </w:rPr>
        <w:t>Regulamin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stanowi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podstawę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organizacji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i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określa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prawa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obowiązki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jego Uczestników.</w:t>
      </w:r>
    </w:p>
    <w:p w:rsidR="00DC3EC9" w:rsidRDefault="00A63CA5">
      <w:pPr>
        <w:pStyle w:val="Akapitzlist"/>
        <w:numPr>
          <w:ilvl w:val="0"/>
          <w:numId w:val="7"/>
        </w:numPr>
        <w:tabs>
          <w:tab w:val="left" w:pos="544"/>
        </w:tabs>
        <w:spacing w:before="39"/>
        <w:ind w:right="0"/>
      </w:pPr>
      <w:r>
        <w:rPr>
          <w:color w:val="1E1E1E"/>
        </w:rPr>
        <w:t>Regulamin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jest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dostępny na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stronach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Organizatora.</w:t>
      </w:r>
    </w:p>
    <w:p w:rsidR="00DC3EC9" w:rsidRDefault="00DC3EC9">
      <w:pPr>
        <w:pStyle w:val="Tekstpodstawowy"/>
        <w:spacing w:before="9"/>
        <w:ind w:left="0" w:right="0" w:firstLine="0"/>
        <w:jc w:val="left"/>
        <w:rPr>
          <w:sz w:val="28"/>
        </w:rPr>
      </w:pPr>
    </w:p>
    <w:p w:rsidR="00DC3EC9" w:rsidRDefault="00A63CA5">
      <w:pPr>
        <w:pStyle w:val="Nagwek1"/>
        <w:ind w:left="4031"/>
      </w:pPr>
      <w:r>
        <w:rPr>
          <w:color w:val="1E1E1E"/>
        </w:rPr>
        <w:t>§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2.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Definicje.</w:t>
      </w:r>
    </w:p>
    <w:p w:rsidR="00DC3EC9" w:rsidRDefault="00A63CA5">
      <w:pPr>
        <w:pStyle w:val="Tekstpodstawowy"/>
        <w:spacing w:before="38" w:line="276" w:lineRule="auto"/>
        <w:ind w:left="116" w:right="118" w:firstLine="0"/>
      </w:pPr>
      <w:r>
        <w:rPr>
          <w:color w:val="1E1E1E"/>
        </w:rPr>
        <w:t>Następującym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pojęciom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używanym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Regulaminie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poszczególnych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ogłoszeniach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należy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nadawać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znaczenie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określone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poniżej: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before="2" w:line="276" w:lineRule="auto"/>
      </w:pPr>
      <w:r>
        <w:rPr>
          <w:color w:val="1E1E1E"/>
        </w:rPr>
        <w:t xml:space="preserve">Konkurs </w:t>
      </w:r>
      <w:r w:rsidR="0063585E">
        <w:rPr>
          <w:color w:val="1E1E1E"/>
        </w:rPr>
        <w:t xml:space="preserve">– </w:t>
      </w:r>
      <w:r>
        <w:rPr>
          <w:color w:val="1E1E1E"/>
        </w:rPr>
        <w:t>konkurs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organizowany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pośrednictwem Profilu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adresowany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użytkowników Profilu Organizatora, polegający na opublikowaniu komentarza</w:t>
      </w:r>
      <w:r w:rsidR="008C3068">
        <w:rPr>
          <w:color w:val="1E1E1E"/>
        </w:rPr>
        <w:t xml:space="preserve"> zawierającego fotografię</w:t>
      </w:r>
      <w:r>
        <w:rPr>
          <w:color w:val="1E1E1E"/>
        </w:rPr>
        <w:t xml:space="preserve"> do Ogłoszenia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 konkursie</w:t>
      </w:r>
      <w:r w:rsidR="008C3068">
        <w:rPr>
          <w:color w:val="1E1E1E"/>
        </w:rPr>
        <w:t xml:space="preserve"> (tzw. „postu”).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ind w:right="113"/>
        <w:rPr>
          <w:color w:val="1E1E1E"/>
        </w:rPr>
      </w:pPr>
      <w:r>
        <w:rPr>
          <w:color w:val="1E1E1E"/>
        </w:rPr>
        <w:t xml:space="preserve">Ogłoszenie o konkursie </w:t>
      </w:r>
      <w:r w:rsidR="0063585E">
        <w:rPr>
          <w:color w:val="1E1E1E"/>
        </w:rPr>
        <w:t xml:space="preserve">– </w:t>
      </w:r>
      <w:r>
        <w:rPr>
          <w:color w:val="1E1E1E"/>
        </w:rPr>
        <w:t>publikowane na Profilu Organizatora zaproszenie do udziału w Konkurs</w:t>
      </w:r>
      <w:r w:rsidR="008C3068">
        <w:rPr>
          <w:color w:val="1E1E1E"/>
        </w:rPr>
        <w:t>ie</w:t>
      </w:r>
      <w:r>
        <w:rPr>
          <w:color w:val="1E1E1E"/>
        </w:rPr>
        <w:t>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zawierające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szczególności: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Datę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Rozpoczęcie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Konkursu;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before="1" w:line="273" w:lineRule="auto"/>
        <w:ind w:right="117"/>
        <w:rPr>
          <w:color w:val="1E1E1E"/>
        </w:rPr>
      </w:pPr>
      <w:r>
        <w:rPr>
          <w:color w:val="1E1E1E"/>
        </w:rPr>
        <w:t xml:space="preserve">Data konkursu </w:t>
      </w:r>
      <w:r w:rsidR="0063585E">
        <w:rPr>
          <w:color w:val="1E1E1E"/>
        </w:rPr>
        <w:t xml:space="preserve">– </w:t>
      </w:r>
      <w:r>
        <w:rPr>
          <w:color w:val="1E1E1E"/>
        </w:rPr>
        <w:t>określenie ram czasowych danej edycji tj. dzień lub dni, w których uczestnicy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mogą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wziąć udział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Konkursie;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before="4" w:line="276" w:lineRule="auto"/>
        <w:ind w:right="115"/>
        <w:rPr>
          <w:color w:val="1E1E1E"/>
        </w:rPr>
      </w:pPr>
      <w:r>
        <w:rPr>
          <w:color w:val="1E1E1E"/>
        </w:rPr>
        <w:t xml:space="preserve">Rozpoczęcie Konkursu </w:t>
      </w:r>
      <w:r w:rsidR="0063585E">
        <w:rPr>
          <w:color w:val="1E1E1E"/>
        </w:rPr>
        <w:t xml:space="preserve">– </w:t>
      </w:r>
      <w:r>
        <w:rPr>
          <w:color w:val="1E1E1E"/>
        </w:rPr>
        <w:t>określona w Ogłoszeniu godzina oraz dzień od kiedy uczestnicy mogą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nadsyłać</w:t>
      </w:r>
      <w:r>
        <w:rPr>
          <w:color w:val="1E1E1E"/>
          <w:spacing w:val="-3"/>
        </w:rPr>
        <w:t xml:space="preserve"> </w:t>
      </w:r>
      <w:hyperlink r:id="rId6">
        <w:r>
          <w:rPr>
            <w:color w:val="1E1E1E"/>
          </w:rPr>
          <w:t xml:space="preserve">odpowiedzi </w:t>
        </w:r>
      </w:hyperlink>
      <w:r>
        <w:rPr>
          <w:color w:val="1E1E1E"/>
        </w:rPr>
        <w:t>na pytanie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konkursowe;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ind w:right="116"/>
        <w:rPr>
          <w:color w:val="1E1E1E"/>
        </w:rPr>
      </w:pPr>
      <w:r>
        <w:rPr>
          <w:color w:val="1E1E1E"/>
        </w:rPr>
        <w:t xml:space="preserve">Nagrody </w:t>
      </w:r>
      <w:r w:rsidR="0063585E">
        <w:rPr>
          <w:color w:val="1E1E1E"/>
        </w:rPr>
        <w:t xml:space="preserve">– </w:t>
      </w:r>
      <w:r w:rsidR="008C3068" w:rsidRPr="008C3068">
        <w:rPr>
          <w:color w:val="1E1E1E"/>
        </w:rPr>
        <w:t xml:space="preserve">związane z tematyką Konkursu oraz postacią Wisławy Szymborskiej </w:t>
      </w:r>
      <w:r>
        <w:rPr>
          <w:color w:val="1E1E1E"/>
        </w:rPr>
        <w:t>przyznawane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</w:rPr>
        <w:t>uczestnikom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Konkursu;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rPr>
          <w:color w:val="1E1E1E"/>
        </w:rPr>
      </w:pPr>
      <w:r>
        <w:rPr>
          <w:color w:val="1E1E1E"/>
        </w:rPr>
        <w:t>Uczestnicy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</w:rPr>
        <w:t>– osoby, które zamieściły w komentarzu do Ogłoszenia</w:t>
      </w:r>
      <w:r w:rsidR="008C3068">
        <w:rPr>
          <w:color w:val="1E1E1E"/>
          <w:spacing w:val="1"/>
        </w:rPr>
        <w:t xml:space="preserve"> </w:t>
      </w:r>
      <w:r w:rsidR="008C3068">
        <w:rPr>
          <w:color w:val="1E1E1E"/>
        </w:rPr>
        <w:t>o konkursie (tzw. „postu”) fotografię</w:t>
      </w:r>
      <w:r>
        <w:rPr>
          <w:color w:val="1E1E1E"/>
        </w:rPr>
        <w:t>, w sposób określony Regulamine</w:t>
      </w:r>
      <w:r w:rsidR="008C3068">
        <w:rPr>
          <w:color w:val="1E1E1E"/>
        </w:rPr>
        <w:t>m</w:t>
      </w:r>
      <w:r>
        <w:rPr>
          <w:color w:val="1E1E1E"/>
        </w:rPr>
        <w:t>;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before="1" w:line="276" w:lineRule="auto"/>
        <w:ind w:right="115"/>
        <w:rPr>
          <w:color w:val="1E1E1E"/>
        </w:rPr>
      </w:pPr>
      <w:r>
        <w:rPr>
          <w:color w:val="1E1E1E"/>
        </w:rPr>
        <w:t>Dzień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zamknięcia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1"/>
        </w:rPr>
        <w:t xml:space="preserve"> </w:t>
      </w:r>
      <w:r w:rsidR="0063585E">
        <w:rPr>
          <w:color w:val="1E1E1E"/>
        </w:rPr>
        <w:t xml:space="preserve">– </w:t>
      </w:r>
      <w:r>
        <w:rPr>
          <w:color w:val="1E1E1E"/>
        </w:rPr>
        <w:t>dzień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godzina,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kiedy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uczestnicy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mogą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nadsyłać</w:t>
      </w:r>
      <w:r>
        <w:rPr>
          <w:color w:val="1E1E1E"/>
          <w:spacing w:val="1"/>
        </w:rPr>
        <w:t xml:space="preserve"> </w:t>
      </w:r>
      <w:r w:rsidR="008C3068">
        <w:rPr>
          <w:color w:val="1E1E1E"/>
        </w:rPr>
        <w:t>fotografie</w:t>
      </w:r>
      <w:r>
        <w:rPr>
          <w:color w:val="1E1E1E"/>
        </w:rPr>
        <w:t>;</w:t>
      </w:r>
    </w:p>
    <w:p w:rsidR="00DC3EC9" w:rsidRDefault="00A63CA5">
      <w:pPr>
        <w:pStyle w:val="Akapitzlist"/>
        <w:numPr>
          <w:ilvl w:val="1"/>
          <w:numId w:val="7"/>
        </w:numPr>
        <w:tabs>
          <w:tab w:val="left" w:pos="837"/>
        </w:tabs>
        <w:spacing w:line="276" w:lineRule="auto"/>
        <w:ind w:right="111"/>
        <w:rPr>
          <w:color w:val="1E1E1E"/>
        </w:rPr>
      </w:pPr>
      <w:r>
        <w:rPr>
          <w:color w:val="1E1E1E"/>
        </w:rPr>
        <w:t xml:space="preserve">Odbiór nagrody </w:t>
      </w:r>
      <w:r w:rsidR="007E0FE9">
        <w:rPr>
          <w:color w:val="1E1E1E"/>
        </w:rPr>
        <w:t xml:space="preserve">– </w:t>
      </w:r>
      <w:r>
        <w:rPr>
          <w:color w:val="1E1E1E"/>
        </w:rPr>
        <w:t xml:space="preserve">osobiste odebranie Nagrody przez </w:t>
      </w:r>
      <w:r w:rsidR="00530669">
        <w:rPr>
          <w:color w:val="1E1E1E"/>
        </w:rPr>
        <w:t>Uczestnika</w:t>
      </w:r>
      <w:r>
        <w:rPr>
          <w:color w:val="1E1E1E"/>
        </w:rPr>
        <w:t xml:space="preserve"> w siedzibie Organizatora 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miejscu przez niego wskazanym, w czasie wskazanym przez Organizatora.</w:t>
      </w:r>
    </w:p>
    <w:p w:rsidR="00DC3EC9" w:rsidRDefault="00DC3EC9">
      <w:pPr>
        <w:spacing w:line="276" w:lineRule="auto"/>
        <w:jc w:val="both"/>
      </w:pPr>
    </w:p>
    <w:p w:rsidR="00DC3EC9" w:rsidRDefault="00A63CA5" w:rsidP="007E0FE9">
      <w:pPr>
        <w:pStyle w:val="Nagwek1"/>
        <w:spacing w:before="124"/>
        <w:ind w:left="0"/>
        <w:jc w:val="center"/>
      </w:pPr>
      <w:r>
        <w:rPr>
          <w:color w:val="1E1E1E"/>
        </w:rPr>
        <w:t>§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3.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Uczestnictwo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Konkursie.</w:t>
      </w:r>
    </w:p>
    <w:p w:rsidR="00DC2611" w:rsidRPr="00DC2611" w:rsidRDefault="00DC2611" w:rsidP="00DC2611">
      <w:pPr>
        <w:pStyle w:val="Akapitzlist"/>
        <w:numPr>
          <w:ilvl w:val="0"/>
          <w:numId w:val="6"/>
        </w:numPr>
        <w:tabs>
          <w:tab w:val="left" w:pos="544"/>
        </w:tabs>
        <w:spacing w:before="41"/>
        <w:ind w:right="0"/>
      </w:pPr>
      <w:r>
        <w:t>Celem Konkursu jest uczczenie Roku Wisławy Szymborskiej i promocja jej twórczości i postaci.</w:t>
      </w:r>
    </w:p>
    <w:p w:rsidR="00DC3EC9" w:rsidRDefault="00A63CA5">
      <w:pPr>
        <w:pStyle w:val="Akapitzlist"/>
        <w:numPr>
          <w:ilvl w:val="0"/>
          <w:numId w:val="6"/>
        </w:numPr>
        <w:tabs>
          <w:tab w:val="left" w:pos="544"/>
        </w:tabs>
        <w:spacing w:before="41"/>
        <w:ind w:right="0"/>
      </w:pPr>
      <w:r>
        <w:rPr>
          <w:color w:val="1E1E1E"/>
        </w:rPr>
        <w:t>Uczestnictwo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Konkursie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jest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nieodpłatne.</w:t>
      </w:r>
    </w:p>
    <w:p w:rsidR="00DC3EC9" w:rsidRDefault="00A63CA5">
      <w:pPr>
        <w:pStyle w:val="Akapitzlist"/>
        <w:numPr>
          <w:ilvl w:val="0"/>
          <w:numId w:val="6"/>
        </w:numPr>
        <w:tabs>
          <w:tab w:val="left" w:pos="544"/>
        </w:tabs>
        <w:spacing w:before="39" w:line="276" w:lineRule="auto"/>
        <w:ind w:right="113"/>
      </w:pPr>
      <w:r>
        <w:rPr>
          <w:color w:val="1E1E1E"/>
        </w:rPr>
        <w:t>Uczestnikami Konkursu mogą być pełnoletnie osoby fizyczne, posiadające pełną zdolność 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czynności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prawnych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zamieszkałe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terytorium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Rzeczypospolitej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Polskiej,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spełniające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warunki określone w Regulaminie. Osoby niepełnoletnie, które ukończyły 13 rok życia mogą brać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udział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tylko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zgodą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swoich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rodziców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opiekunów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prawnych.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żądanie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osoby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niepełnoletnie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zobowiązane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przekazania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Organizatorowi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pisemnej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zgody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rodziców 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opiekunów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prawnych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 wzięcie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udziału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Konkursie.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Brak</w:t>
      </w:r>
      <w:r>
        <w:rPr>
          <w:color w:val="1E1E1E"/>
          <w:spacing w:val="49"/>
        </w:rPr>
        <w:t xml:space="preserve"> </w:t>
      </w:r>
      <w:r>
        <w:rPr>
          <w:color w:val="1E1E1E"/>
        </w:rPr>
        <w:t>przekazania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zgody o której mowa w zadaniu poprzedzającym może spowodować wykluczenie z Konkursu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osoby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niepełnoletniej.</w:t>
      </w:r>
    </w:p>
    <w:p w:rsidR="00DC3EC9" w:rsidRDefault="00A63CA5">
      <w:pPr>
        <w:pStyle w:val="Akapitzlist"/>
        <w:numPr>
          <w:ilvl w:val="0"/>
          <w:numId w:val="6"/>
        </w:numPr>
        <w:tabs>
          <w:tab w:val="left" w:pos="544"/>
        </w:tabs>
        <w:spacing w:before="1" w:line="276" w:lineRule="auto"/>
      </w:pPr>
      <w:r>
        <w:rPr>
          <w:color w:val="1E1E1E"/>
        </w:rPr>
        <w:lastRenderedPageBreak/>
        <w:t>Uczestnikami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mogą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być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pracownicy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współpracownicy</w:t>
      </w:r>
      <w:r>
        <w:rPr>
          <w:color w:val="1E1E1E"/>
          <w:spacing w:val="49"/>
        </w:rPr>
        <w:t xml:space="preserve"> </w:t>
      </w:r>
      <w:r>
        <w:rPr>
          <w:color w:val="1E1E1E"/>
        </w:rPr>
        <w:t>Organizatora,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jak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również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ich małżonkowie,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dzieci, rodzice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rodzeństwo.</w:t>
      </w:r>
    </w:p>
    <w:p w:rsidR="00DC3EC9" w:rsidRDefault="00A63CA5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</w:pPr>
      <w:r>
        <w:rPr>
          <w:color w:val="1E1E1E"/>
        </w:rPr>
        <w:t>Uczestnikami Konkursu mogą być wyłącznie użytkownicy posiadający konto społecznościowe 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serwisie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Facebook.com,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którzy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fanami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najpóźniej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chwilą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przystąpienia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określą się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jako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fani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Organizatora.</w:t>
      </w:r>
    </w:p>
    <w:p w:rsidR="00DC3EC9" w:rsidRDefault="00A63CA5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5"/>
      </w:pPr>
      <w:r>
        <w:rPr>
          <w:color w:val="1E1E1E"/>
        </w:rPr>
        <w:t>Określenie siebie jako "fana" Profilu Organizatora odbywa się za pomocą standardowej funkcji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serwisu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Facebook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poprzez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naciśnięcie przycisku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"Lubię to"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dostępnego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Organizatora.</w:t>
      </w:r>
    </w:p>
    <w:p w:rsidR="00DC3EC9" w:rsidRDefault="00A63CA5">
      <w:pPr>
        <w:pStyle w:val="Akapitzlist"/>
        <w:numPr>
          <w:ilvl w:val="0"/>
          <w:numId w:val="6"/>
        </w:numPr>
        <w:tabs>
          <w:tab w:val="left" w:pos="544"/>
        </w:tabs>
        <w:spacing w:before="1" w:line="273" w:lineRule="auto"/>
      </w:pPr>
      <w:r>
        <w:rPr>
          <w:color w:val="1E1E1E"/>
        </w:rPr>
        <w:t>Uczestnik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zobowiązuje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się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przestrzegania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określonych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Regulaminie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zasad,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jak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również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potwierdza,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iż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spełnia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wszystkie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warunki,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które uprawniają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go do udziału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Konkursie.</w:t>
      </w:r>
    </w:p>
    <w:p w:rsidR="00DC3EC9" w:rsidRDefault="00DC3EC9">
      <w:pPr>
        <w:pStyle w:val="Tekstpodstawowy"/>
        <w:spacing w:before="9"/>
        <w:ind w:left="0" w:right="0" w:firstLine="0"/>
        <w:jc w:val="left"/>
        <w:rPr>
          <w:sz w:val="25"/>
        </w:rPr>
      </w:pPr>
    </w:p>
    <w:p w:rsidR="00DC3EC9" w:rsidRDefault="00A63CA5">
      <w:pPr>
        <w:pStyle w:val="Nagwek1"/>
        <w:ind w:left="2648"/>
      </w:pPr>
      <w:r>
        <w:rPr>
          <w:color w:val="1E1E1E"/>
        </w:rPr>
        <w:t>§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4.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Przebieg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i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warunki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udziału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Konkursie.</w:t>
      </w:r>
    </w:p>
    <w:p w:rsidR="00790334" w:rsidRPr="00790334" w:rsidRDefault="00790334">
      <w:pPr>
        <w:pStyle w:val="Akapitzlist"/>
        <w:numPr>
          <w:ilvl w:val="0"/>
          <w:numId w:val="5"/>
        </w:numPr>
        <w:tabs>
          <w:tab w:val="left" w:pos="544"/>
        </w:tabs>
        <w:spacing w:before="39" w:line="276" w:lineRule="auto"/>
      </w:pPr>
      <w:r>
        <w:rPr>
          <w:color w:val="1E1E1E"/>
        </w:rPr>
        <w:t>Terminy przebiegu Konkursu:</w:t>
      </w:r>
    </w:p>
    <w:p w:rsidR="00790334" w:rsidRDefault="00BB51D1" w:rsidP="00790334">
      <w:pPr>
        <w:pStyle w:val="Akapitzlist"/>
        <w:numPr>
          <w:ilvl w:val="0"/>
          <w:numId w:val="8"/>
        </w:numPr>
        <w:tabs>
          <w:tab w:val="left" w:pos="544"/>
        </w:tabs>
        <w:spacing w:before="39" w:line="276" w:lineRule="auto"/>
      </w:pPr>
      <w:r>
        <w:t>07</w:t>
      </w:r>
      <w:r w:rsidR="00790334">
        <w:t>.06.2023 r. – ogłoszenie Konkursu</w:t>
      </w:r>
      <w:r>
        <w:t>,</w:t>
      </w:r>
    </w:p>
    <w:p w:rsidR="00790334" w:rsidRDefault="00DA2336" w:rsidP="00790334">
      <w:pPr>
        <w:pStyle w:val="Akapitzlist"/>
        <w:numPr>
          <w:ilvl w:val="0"/>
          <w:numId w:val="8"/>
        </w:numPr>
        <w:tabs>
          <w:tab w:val="left" w:pos="544"/>
        </w:tabs>
        <w:spacing w:before="39" w:line="276" w:lineRule="auto"/>
      </w:pPr>
      <w:r>
        <w:t>1</w:t>
      </w:r>
      <w:r w:rsidR="00BB51D1">
        <w:t>.0</w:t>
      </w:r>
      <w:r>
        <w:t>7</w:t>
      </w:r>
      <w:r w:rsidR="00BB51D1">
        <w:t xml:space="preserve"> – </w:t>
      </w:r>
      <w:r w:rsidR="00790334">
        <w:t>0</w:t>
      </w:r>
      <w:r>
        <w:t>3</w:t>
      </w:r>
      <w:r w:rsidR="00790334">
        <w:t>.09.2023 r. –</w:t>
      </w:r>
      <w:r w:rsidR="00BB51D1">
        <w:t xml:space="preserve"> </w:t>
      </w:r>
      <w:r w:rsidR="00790334">
        <w:t>termin nadsyłania fotografii</w:t>
      </w:r>
      <w:r w:rsidR="00BB51D1">
        <w:t>,</w:t>
      </w:r>
    </w:p>
    <w:p w:rsidR="00790334" w:rsidRPr="00790334" w:rsidRDefault="00790334" w:rsidP="00790334">
      <w:pPr>
        <w:pStyle w:val="Akapitzlist"/>
        <w:numPr>
          <w:ilvl w:val="0"/>
          <w:numId w:val="8"/>
        </w:numPr>
        <w:tabs>
          <w:tab w:val="left" w:pos="544"/>
        </w:tabs>
        <w:spacing w:before="39" w:line="276" w:lineRule="auto"/>
      </w:pPr>
      <w:r>
        <w:t xml:space="preserve">do 30.09.2023 r. – </w:t>
      </w:r>
      <w:r w:rsidR="00BB51D1">
        <w:t>informacja o nagrodach i podsumowanie konkursu.</w:t>
      </w:r>
    </w:p>
    <w:p w:rsidR="00DC3EC9" w:rsidRPr="00DC2611" w:rsidRDefault="00A63CA5">
      <w:pPr>
        <w:pStyle w:val="Akapitzlist"/>
        <w:numPr>
          <w:ilvl w:val="0"/>
          <w:numId w:val="5"/>
        </w:numPr>
        <w:tabs>
          <w:tab w:val="left" w:pos="544"/>
        </w:tabs>
        <w:spacing w:before="39" w:line="276" w:lineRule="auto"/>
      </w:pPr>
      <w:r>
        <w:rPr>
          <w:color w:val="1E1E1E"/>
        </w:rPr>
        <w:t>Aby wziąć udział w Konkursie należy, zgodnie z wytycznymi,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tj.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Dacie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wcześniej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niż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chwili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Rozpoczęcia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opublikować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komentarz</w:t>
      </w:r>
      <w:r w:rsidR="00530669">
        <w:rPr>
          <w:color w:val="1E1E1E"/>
        </w:rPr>
        <w:t xml:space="preserve"> w postaci fotografii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Ogłoszenia</w:t>
      </w:r>
      <w:r>
        <w:rPr>
          <w:color w:val="1E1E1E"/>
          <w:spacing w:val="1"/>
        </w:rPr>
        <w:t xml:space="preserve"> </w:t>
      </w:r>
      <w:r w:rsidR="00530669">
        <w:rPr>
          <w:color w:val="1E1E1E"/>
          <w:spacing w:val="1"/>
        </w:rPr>
        <w:t xml:space="preserve">(postu) </w:t>
      </w:r>
      <w:r>
        <w:rPr>
          <w:color w:val="1E1E1E"/>
        </w:rPr>
        <w:t>stanowiąc</w:t>
      </w:r>
      <w:r>
        <w:rPr>
          <w:color w:val="1E1E1E"/>
          <w:spacing w:val="49"/>
        </w:rPr>
        <w:t xml:space="preserve"> </w:t>
      </w:r>
      <w:r>
        <w:rPr>
          <w:color w:val="1E1E1E"/>
        </w:rPr>
        <w:t>odpowiedź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1"/>
        </w:rPr>
        <w:t xml:space="preserve"> </w:t>
      </w:r>
      <w:r w:rsidR="00530669">
        <w:rPr>
          <w:color w:val="1E1E1E"/>
        </w:rPr>
        <w:t>zadanie</w:t>
      </w:r>
      <w:r>
        <w:rPr>
          <w:color w:val="1E1E1E"/>
        </w:rPr>
        <w:t xml:space="preserve"> konkursowe.</w:t>
      </w:r>
    </w:p>
    <w:p w:rsidR="00DC2611" w:rsidRDefault="00DC2611">
      <w:pPr>
        <w:pStyle w:val="Akapitzlist"/>
        <w:numPr>
          <w:ilvl w:val="0"/>
          <w:numId w:val="5"/>
        </w:numPr>
        <w:tabs>
          <w:tab w:val="left" w:pos="544"/>
        </w:tabs>
        <w:spacing w:before="39" w:line="276" w:lineRule="auto"/>
      </w:pPr>
      <w:r>
        <w:rPr>
          <w:color w:val="1E1E1E"/>
        </w:rPr>
        <w:t xml:space="preserve">Fotografia musi nawiązywać do jednej z pasji Wisławy Szymborskiej, tj. robienia sobie </w:t>
      </w:r>
      <w:r w:rsidRPr="00DC2611">
        <w:rPr>
          <w:color w:val="1E1E1E"/>
        </w:rPr>
        <w:t>zdję</w:t>
      </w:r>
      <w:r>
        <w:rPr>
          <w:color w:val="1E1E1E"/>
        </w:rPr>
        <w:t>ć</w:t>
      </w:r>
      <w:r w:rsidRPr="00DC2611">
        <w:rPr>
          <w:color w:val="1E1E1E"/>
        </w:rPr>
        <w:t xml:space="preserve"> pod tablicami z dziwnymi lub śmiesznymi nazwami miejscowości</w:t>
      </w:r>
      <w:r>
        <w:rPr>
          <w:color w:val="1E1E1E"/>
        </w:rPr>
        <w:t>.</w:t>
      </w:r>
    </w:p>
    <w:p w:rsidR="00DC3EC9" w:rsidRDefault="00A63CA5">
      <w:pPr>
        <w:pStyle w:val="Akapitzlist"/>
        <w:numPr>
          <w:ilvl w:val="0"/>
          <w:numId w:val="5"/>
        </w:numPr>
        <w:tabs>
          <w:tab w:val="left" w:pos="544"/>
        </w:tabs>
        <w:spacing w:before="2" w:line="276" w:lineRule="auto"/>
        <w:ind w:right="116"/>
      </w:pPr>
      <w:r>
        <w:rPr>
          <w:color w:val="1E1E1E"/>
        </w:rPr>
        <w:t>Za moment opublikowania komentarza, określonego w ust. 1 powyżej, uważa się moment, w</w:t>
      </w:r>
      <w:r w:rsidR="00830272">
        <w:rPr>
          <w:color w:val="1E1E1E"/>
          <w:spacing w:val="1"/>
        </w:rPr>
        <w:t> </w:t>
      </w:r>
      <w:r>
        <w:rPr>
          <w:color w:val="1E1E1E"/>
        </w:rPr>
        <w:t>którym komentarz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zostanie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 xml:space="preserve">zapisany na </w:t>
      </w:r>
      <w:hyperlink r:id="rId7">
        <w:r>
          <w:rPr>
            <w:color w:val="1E1E1E"/>
          </w:rPr>
          <w:t xml:space="preserve">serwerze </w:t>
        </w:r>
      </w:hyperlink>
      <w:r>
        <w:rPr>
          <w:color w:val="1E1E1E"/>
        </w:rPr>
        <w:t>serwisu.</w:t>
      </w:r>
    </w:p>
    <w:p w:rsidR="00DC3EC9" w:rsidRDefault="00A63CA5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  <w:ind w:right="115"/>
      </w:pPr>
      <w:r>
        <w:rPr>
          <w:color w:val="1E1E1E"/>
        </w:rPr>
        <w:t>Po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opublikowaniu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komentarza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zawierającego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odpowiedź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konkursową,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uczestnik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może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dokonywać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niej żadnych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zmian.</w:t>
      </w:r>
    </w:p>
    <w:p w:rsidR="00DC3EC9" w:rsidRDefault="00A63CA5">
      <w:pPr>
        <w:pStyle w:val="Akapitzlist"/>
        <w:numPr>
          <w:ilvl w:val="0"/>
          <w:numId w:val="5"/>
        </w:numPr>
        <w:tabs>
          <w:tab w:val="left" w:pos="544"/>
        </w:tabs>
        <w:spacing w:before="5" w:line="276" w:lineRule="auto"/>
      </w:pPr>
      <w:r>
        <w:rPr>
          <w:color w:val="1E1E1E"/>
        </w:rPr>
        <w:t>Jeden uczestnik może zgłosić do Konkursu tylko jedną odpowiedź konkursową, o której mowa 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ust. 1 powyżej, bez względu na ilość posiadanych kont w serwisie Facebook.com. Jeżeli ten sam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uczestnik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opublikuje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więcej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niż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jedną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odpowiedź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konkursową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prześle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więcej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niż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jedną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wiadomość e-mail z odpowiedzią, za odpowiedź konkursową zgłoszoną w Konkursie uważana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będzie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jedynie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odpowiedź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konkursową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zapisaną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jako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pierwszą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przesłana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jako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pierwsza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adres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e-mail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ramach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danej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edycji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Konkursu.</w:t>
      </w:r>
    </w:p>
    <w:p w:rsidR="00DC3EC9" w:rsidRDefault="00A63CA5" w:rsidP="007E0FE9">
      <w:pPr>
        <w:pStyle w:val="Akapitzlist"/>
        <w:numPr>
          <w:ilvl w:val="0"/>
          <w:numId w:val="5"/>
        </w:numPr>
        <w:tabs>
          <w:tab w:val="left" w:pos="544"/>
        </w:tabs>
        <w:spacing w:line="276" w:lineRule="auto"/>
      </w:pPr>
      <w:r w:rsidRPr="007E0FE9">
        <w:rPr>
          <w:color w:val="1E1E1E"/>
        </w:rPr>
        <w:t>Poprzez wysłanie lub opublikowanie odpowiedzi konkursowej w sposób określony w niniejszym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paragrafie,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uczestnik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Konkursu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oświadcza,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że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treść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przesłanej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przez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niego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odpowiedzi</w:t>
      </w:r>
      <w:r w:rsidRPr="007E0FE9">
        <w:rPr>
          <w:color w:val="1E1E1E"/>
          <w:spacing w:val="49"/>
        </w:rPr>
        <w:t xml:space="preserve"> </w:t>
      </w:r>
      <w:r w:rsidRPr="007E0FE9">
        <w:rPr>
          <w:color w:val="1E1E1E"/>
        </w:rPr>
        <w:t>nie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narusza przepisów prawa, ani prawem chronionych dóbr osób trzecich, a uczestnik Konkursu jest</w:t>
      </w:r>
      <w:r w:rsidRPr="007E0FE9">
        <w:rPr>
          <w:color w:val="1E1E1E"/>
          <w:spacing w:val="-47"/>
        </w:rPr>
        <w:t xml:space="preserve"> </w:t>
      </w:r>
      <w:r w:rsidRPr="007E0FE9">
        <w:rPr>
          <w:color w:val="1E1E1E"/>
        </w:rPr>
        <w:t>w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pełni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uprawniony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do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zgłoszenia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odpowiedzi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konkursowej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do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Konkursu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oraz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udzielenia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zezwolenia,</w:t>
      </w:r>
      <w:r w:rsidRPr="007E0FE9">
        <w:rPr>
          <w:color w:val="1E1E1E"/>
          <w:spacing w:val="-4"/>
        </w:rPr>
        <w:t xml:space="preserve"> </w:t>
      </w:r>
      <w:r w:rsidRPr="007E0FE9">
        <w:rPr>
          <w:color w:val="1E1E1E"/>
        </w:rPr>
        <w:t>określonego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w</w:t>
      </w:r>
      <w:r w:rsidRPr="007E0FE9">
        <w:rPr>
          <w:color w:val="1E1E1E"/>
          <w:spacing w:val="-4"/>
        </w:rPr>
        <w:t xml:space="preserve"> </w:t>
      </w:r>
      <w:r w:rsidRPr="007E0FE9">
        <w:rPr>
          <w:color w:val="1E1E1E"/>
        </w:rPr>
        <w:t>ust. 7</w:t>
      </w:r>
      <w:r w:rsidRPr="007E0FE9">
        <w:rPr>
          <w:color w:val="1E1E1E"/>
          <w:spacing w:val="1"/>
        </w:rPr>
        <w:t xml:space="preserve"> </w:t>
      </w:r>
      <w:r w:rsidRPr="007E0FE9">
        <w:rPr>
          <w:color w:val="1E1E1E"/>
        </w:rPr>
        <w:t>poniżej.</w:t>
      </w:r>
    </w:p>
    <w:p w:rsidR="00DC3EC9" w:rsidRDefault="007E0FE9">
      <w:pPr>
        <w:pStyle w:val="Akapitzlist"/>
        <w:numPr>
          <w:ilvl w:val="0"/>
          <w:numId w:val="5"/>
        </w:numPr>
        <w:tabs>
          <w:tab w:val="left" w:pos="544"/>
        </w:tabs>
        <w:spacing w:before="34" w:line="276" w:lineRule="auto"/>
        <w:ind w:right="113"/>
      </w:pPr>
      <w:r>
        <w:rPr>
          <w:color w:val="1E1E1E"/>
        </w:rPr>
        <w:t>P</w:t>
      </w:r>
      <w:r w:rsidR="00A63CA5">
        <w:rPr>
          <w:color w:val="1E1E1E"/>
        </w:rPr>
        <w:t>oprzez wysłanie lub opublikowanie odpowiedzi konkursowej w sposób określony w niniejszym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paragrafie,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uczestnik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Konkursu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oświadcza,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że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wyraża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zgodę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na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publikowanie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odpowiedzi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konkursowej na stronach Profilu Organizatora, jak również na stronach serwisów internetowych</w:t>
      </w:r>
      <w:r w:rsidR="00A63CA5">
        <w:rPr>
          <w:color w:val="1E1E1E"/>
          <w:spacing w:val="1"/>
        </w:rPr>
        <w:t xml:space="preserve"> </w:t>
      </w:r>
      <w:r w:rsidR="00A63CA5">
        <w:rPr>
          <w:color w:val="1E1E1E"/>
        </w:rPr>
        <w:t>wydawanych</w:t>
      </w:r>
      <w:r w:rsidR="00A63CA5">
        <w:rPr>
          <w:color w:val="1E1E1E"/>
          <w:spacing w:val="-1"/>
        </w:rPr>
        <w:t xml:space="preserve"> </w:t>
      </w:r>
      <w:r w:rsidR="00A63CA5">
        <w:rPr>
          <w:color w:val="1E1E1E"/>
        </w:rPr>
        <w:t>przez</w:t>
      </w:r>
      <w:r w:rsidR="00A63CA5">
        <w:rPr>
          <w:color w:val="1E1E1E"/>
          <w:spacing w:val="-3"/>
        </w:rPr>
        <w:t xml:space="preserve"> </w:t>
      </w:r>
      <w:r w:rsidR="00A63CA5">
        <w:rPr>
          <w:color w:val="1E1E1E"/>
        </w:rPr>
        <w:t>Organizatora,</w:t>
      </w:r>
      <w:r w:rsidR="00A63CA5">
        <w:rPr>
          <w:color w:val="1E1E1E"/>
          <w:spacing w:val="-4"/>
        </w:rPr>
        <w:t xml:space="preserve"> </w:t>
      </w:r>
      <w:r w:rsidR="00A63CA5">
        <w:rPr>
          <w:color w:val="1E1E1E"/>
        </w:rPr>
        <w:t>w</w:t>
      </w:r>
      <w:r w:rsidR="00A63CA5">
        <w:rPr>
          <w:color w:val="1E1E1E"/>
          <w:spacing w:val="-2"/>
        </w:rPr>
        <w:t xml:space="preserve"> </w:t>
      </w:r>
      <w:r w:rsidR="00A63CA5">
        <w:rPr>
          <w:color w:val="1E1E1E"/>
        </w:rPr>
        <w:t>tym na</w:t>
      </w:r>
      <w:r w:rsidR="00A63CA5">
        <w:rPr>
          <w:color w:val="1E1E1E"/>
          <w:spacing w:val="-1"/>
        </w:rPr>
        <w:t xml:space="preserve"> </w:t>
      </w:r>
      <w:r w:rsidR="00A63CA5">
        <w:rPr>
          <w:color w:val="1E1E1E"/>
        </w:rPr>
        <w:t>stronach</w:t>
      </w:r>
      <w:r w:rsidR="00A63CA5">
        <w:rPr>
          <w:color w:val="1E1E1E"/>
          <w:spacing w:val="-1"/>
        </w:rPr>
        <w:t xml:space="preserve"> </w:t>
      </w:r>
      <w:r w:rsidR="00A63CA5">
        <w:rPr>
          <w:color w:val="1E1E1E"/>
        </w:rPr>
        <w:t>nie związanych</w:t>
      </w:r>
      <w:r w:rsidR="00A63CA5">
        <w:rPr>
          <w:color w:val="1E1E1E"/>
          <w:spacing w:val="-4"/>
        </w:rPr>
        <w:t xml:space="preserve"> </w:t>
      </w:r>
      <w:r w:rsidR="00A63CA5">
        <w:rPr>
          <w:color w:val="1E1E1E"/>
        </w:rPr>
        <w:t>bezpośrednio</w:t>
      </w:r>
      <w:r w:rsidR="00A63CA5">
        <w:rPr>
          <w:color w:val="1E1E1E"/>
          <w:spacing w:val="-2"/>
        </w:rPr>
        <w:t xml:space="preserve"> </w:t>
      </w:r>
      <w:r w:rsidR="00A63CA5">
        <w:rPr>
          <w:color w:val="1E1E1E"/>
        </w:rPr>
        <w:t>z</w:t>
      </w:r>
      <w:r w:rsidR="00A63CA5">
        <w:rPr>
          <w:color w:val="1E1E1E"/>
          <w:spacing w:val="-1"/>
        </w:rPr>
        <w:t xml:space="preserve"> </w:t>
      </w:r>
      <w:r w:rsidR="00A63CA5">
        <w:rPr>
          <w:color w:val="1E1E1E"/>
        </w:rPr>
        <w:t>Konkursem.</w:t>
      </w:r>
    </w:p>
    <w:p w:rsidR="00DC3EC9" w:rsidRDefault="00DC3EC9">
      <w:pPr>
        <w:pStyle w:val="Tekstpodstawowy"/>
        <w:spacing w:before="6"/>
        <w:ind w:left="0" w:right="0" w:firstLine="0"/>
        <w:jc w:val="left"/>
        <w:rPr>
          <w:sz w:val="25"/>
        </w:rPr>
      </w:pPr>
    </w:p>
    <w:p w:rsidR="00DC3EC9" w:rsidRDefault="00A63CA5">
      <w:pPr>
        <w:pStyle w:val="Nagwek1"/>
        <w:spacing w:before="1"/>
        <w:ind w:left="4045"/>
      </w:pPr>
      <w:r>
        <w:rPr>
          <w:color w:val="1E1E1E"/>
        </w:rPr>
        <w:t>§</w:t>
      </w:r>
      <w:r>
        <w:rPr>
          <w:color w:val="1E1E1E"/>
          <w:spacing w:val="-2"/>
        </w:rPr>
        <w:t xml:space="preserve"> </w:t>
      </w:r>
      <w:r w:rsidR="006B4E8E">
        <w:rPr>
          <w:color w:val="1E1E1E"/>
        </w:rPr>
        <w:t>5</w:t>
      </w:r>
      <w:r>
        <w:rPr>
          <w:color w:val="1E1E1E"/>
        </w:rPr>
        <w:t>.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Nagrody.</w:t>
      </w:r>
    </w:p>
    <w:p w:rsidR="00DC3EC9" w:rsidRDefault="00A63CA5">
      <w:pPr>
        <w:pStyle w:val="Akapitzlist"/>
        <w:numPr>
          <w:ilvl w:val="0"/>
          <w:numId w:val="3"/>
        </w:numPr>
        <w:tabs>
          <w:tab w:val="left" w:pos="544"/>
        </w:tabs>
        <w:spacing w:before="41"/>
        <w:ind w:right="0"/>
      </w:pPr>
      <w:r>
        <w:rPr>
          <w:color w:val="1E1E1E"/>
        </w:rPr>
        <w:t>Nagrodami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 Konkursie są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przedmioty</w:t>
      </w:r>
      <w:r>
        <w:rPr>
          <w:color w:val="1E1E1E"/>
          <w:spacing w:val="-2"/>
        </w:rPr>
        <w:t xml:space="preserve"> </w:t>
      </w:r>
      <w:r w:rsidR="00530669" w:rsidRPr="008C3068">
        <w:rPr>
          <w:color w:val="1E1E1E"/>
        </w:rPr>
        <w:t>związane z tematyką Konkursu oraz postacią Wisławy Szymborskiej</w:t>
      </w:r>
      <w:r>
        <w:rPr>
          <w:color w:val="1E1E1E"/>
        </w:rPr>
        <w:t>.</w:t>
      </w:r>
    </w:p>
    <w:p w:rsidR="00DC3EC9" w:rsidRDefault="00A63CA5">
      <w:pPr>
        <w:pStyle w:val="Akapitzlist"/>
        <w:numPr>
          <w:ilvl w:val="0"/>
          <w:numId w:val="3"/>
        </w:numPr>
        <w:tabs>
          <w:tab w:val="left" w:pos="544"/>
        </w:tabs>
        <w:spacing w:before="38" w:line="276" w:lineRule="auto"/>
        <w:ind w:right="111"/>
      </w:pPr>
      <w:r>
        <w:rPr>
          <w:color w:val="1E1E1E"/>
        </w:rPr>
        <w:t>Nagrody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będą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odebrania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terminie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wskazanym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miejscu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-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siedzibie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Organizatora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 w:rsidR="00530669">
        <w:rPr>
          <w:color w:val="1E1E1E"/>
        </w:rPr>
        <w:t>Suchym Lesie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ul.</w:t>
      </w:r>
      <w:r>
        <w:rPr>
          <w:color w:val="1E1E1E"/>
          <w:spacing w:val="1"/>
        </w:rPr>
        <w:t xml:space="preserve"> </w:t>
      </w:r>
      <w:r w:rsidR="00530669">
        <w:rPr>
          <w:color w:val="1E1E1E"/>
        </w:rPr>
        <w:t>Szkolnej</w:t>
      </w:r>
      <w:r>
        <w:rPr>
          <w:color w:val="1E1E1E"/>
          <w:spacing w:val="1"/>
        </w:rPr>
        <w:t xml:space="preserve"> </w:t>
      </w:r>
      <w:r w:rsidR="00530669">
        <w:rPr>
          <w:color w:val="1E1E1E"/>
          <w:spacing w:val="1"/>
        </w:rPr>
        <w:t>1</w:t>
      </w:r>
      <w:r>
        <w:rPr>
          <w:color w:val="1E1E1E"/>
        </w:rPr>
        <w:t>6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lub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innym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miejscu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wskazanym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Organizatora.</w:t>
      </w:r>
    </w:p>
    <w:p w:rsidR="00DC3EC9" w:rsidRDefault="00A63CA5">
      <w:pPr>
        <w:pStyle w:val="Akapitzlist"/>
        <w:numPr>
          <w:ilvl w:val="0"/>
          <w:numId w:val="3"/>
        </w:numPr>
        <w:tabs>
          <w:tab w:val="left" w:pos="544"/>
        </w:tabs>
        <w:spacing w:before="3" w:line="273" w:lineRule="auto"/>
      </w:pPr>
      <w:r>
        <w:rPr>
          <w:color w:val="1E1E1E"/>
        </w:rPr>
        <w:t>Nagrody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konkursowe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zostaną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wydane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wyłącznie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postaci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określonej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Regulaminem,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bez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możliwości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wypłaty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ich równowartości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gotówce lub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zamiany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na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inną nagrodę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rzeczową.</w:t>
      </w:r>
    </w:p>
    <w:p w:rsidR="00DC3EC9" w:rsidRDefault="00A63CA5">
      <w:pPr>
        <w:pStyle w:val="Akapitzlist"/>
        <w:numPr>
          <w:ilvl w:val="0"/>
          <w:numId w:val="3"/>
        </w:numPr>
        <w:tabs>
          <w:tab w:val="left" w:pos="544"/>
        </w:tabs>
        <w:spacing w:before="4" w:line="276" w:lineRule="auto"/>
      </w:pPr>
      <w:r>
        <w:rPr>
          <w:color w:val="1E1E1E"/>
        </w:rPr>
        <w:lastRenderedPageBreak/>
        <w:t>Jeżeli zwycięzca Konkursu nie spełnił któregokolwiek z warunków określonych w § 3, § 4 i § 5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Regulaminu lub nie odbierze przyznanej mu nagrody w terminie wskazanym w sposób określony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 ust. 2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powyżej, nie nabywa prawa 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nagrody. W takim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wypadku nagroda pozostaje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dyspozycji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Organizatora.</w:t>
      </w:r>
    </w:p>
    <w:p w:rsidR="00DC3EC9" w:rsidRDefault="00A63CA5">
      <w:pPr>
        <w:pStyle w:val="Akapitzlist"/>
        <w:numPr>
          <w:ilvl w:val="0"/>
          <w:numId w:val="3"/>
        </w:numPr>
        <w:tabs>
          <w:tab w:val="left" w:pos="544"/>
        </w:tabs>
        <w:spacing w:before="1" w:line="273" w:lineRule="auto"/>
      </w:pPr>
      <w:r>
        <w:rPr>
          <w:color w:val="1E1E1E"/>
        </w:rPr>
        <w:t xml:space="preserve">W celu dokonania identyfikacji </w:t>
      </w:r>
      <w:r w:rsidR="00DC2611">
        <w:rPr>
          <w:color w:val="1E1E1E"/>
        </w:rPr>
        <w:t>osoby nagrodzonej</w:t>
      </w:r>
      <w:r>
        <w:rPr>
          <w:color w:val="1E1E1E"/>
        </w:rPr>
        <w:t xml:space="preserve">, przy odbiorze nagrody winien on okazać </w:t>
      </w:r>
      <w:hyperlink r:id="rId8">
        <w:r>
          <w:rPr>
            <w:color w:val="1E1E1E"/>
          </w:rPr>
          <w:t>dokument</w:t>
        </w:r>
      </w:hyperlink>
      <w:r>
        <w:rPr>
          <w:color w:val="1E1E1E"/>
          <w:spacing w:val="1"/>
        </w:rPr>
        <w:t xml:space="preserve"> </w:t>
      </w:r>
      <w:r>
        <w:rPr>
          <w:color w:val="1E1E1E"/>
        </w:rPr>
        <w:t>tożsamości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ze zdjęciem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albo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inny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dokument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potwierdzający tożsamość.</w:t>
      </w:r>
    </w:p>
    <w:p w:rsidR="00DC3EC9" w:rsidRDefault="00DC3EC9">
      <w:pPr>
        <w:pStyle w:val="Tekstpodstawowy"/>
        <w:spacing w:before="9"/>
        <w:ind w:left="0" w:right="0" w:firstLine="0"/>
        <w:jc w:val="left"/>
        <w:rPr>
          <w:sz w:val="25"/>
        </w:rPr>
      </w:pPr>
    </w:p>
    <w:p w:rsidR="00DC3EC9" w:rsidRDefault="00A63CA5">
      <w:pPr>
        <w:pStyle w:val="Nagwek1"/>
        <w:ind w:left="3145"/>
      </w:pPr>
      <w:r>
        <w:rPr>
          <w:color w:val="1E1E1E"/>
        </w:rPr>
        <w:t>§</w:t>
      </w:r>
      <w:r>
        <w:rPr>
          <w:color w:val="1E1E1E"/>
          <w:spacing w:val="-3"/>
        </w:rPr>
        <w:t xml:space="preserve"> </w:t>
      </w:r>
      <w:r w:rsidR="006B4E8E">
        <w:rPr>
          <w:color w:val="1E1E1E"/>
        </w:rPr>
        <w:t>6</w:t>
      </w:r>
      <w:r>
        <w:rPr>
          <w:color w:val="1E1E1E"/>
        </w:rPr>
        <w:t>.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Postępowanie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reklamacyjne.</w:t>
      </w:r>
    </w:p>
    <w:p w:rsidR="00DC2611" w:rsidRPr="00DC2611" w:rsidRDefault="00A63CA5" w:rsidP="00DC2611">
      <w:pPr>
        <w:pStyle w:val="Akapitzlist"/>
        <w:numPr>
          <w:ilvl w:val="0"/>
          <w:numId w:val="2"/>
        </w:numPr>
        <w:tabs>
          <w:tab w:val="left" w:pos="544"/>
        </w:tabs>
        <w:spacing w:before="34" w:line="276" w:lineRule="auto"/>
        <w:ind w:right="115"/>
      </w:pPr>
      <w:r w:rsidRPr="00DC2611">
        <w:rPr>
          <w:color w:val="1E1E1E"/>
        </w:rPr>
        <w:t>Reklamacje dotyczące spraw związanych z Konkursem należy składać wraz z uzasadnieniem do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 xml:space="preserve">Organizatora na adres: </w:t>
      </w:r>
      <w:r w:rsidR="00DC2611" w:rsidRPr="00DC2611">
        <w:rPr>
          <w:color w:val="1E1E1E"/>
        </w:rPr>
        <w:t>Centrum Kultury i Biblioteka Publiczna Gminy Suchy Las</w:t>
      </w:r>
      <w:r w:rsidRPr="00DC2611">
        <w:rPr>
          <w:color w:val="1E1E1E"/>
        </w:rPr>
        <w:t xml:space="preserve">, ul. </w:t>
      </w:r>
      <w:r w:rsidR="00DC2611" w:rsidRPr="00DC2611">
        <w:rPr>
          <w:color w:val="1E1E1E"/>
        </w:rPr>
        <w:t xml:space="preserve">Szkolna </w:t>
      </w:r>
      <w:r w:rsidRPr="00DC2611">
        <w:rPr>
          <w:color w:val="1E1E1E"/>
        </w:rPr>
        <w:t xml:space="preserve"> </w:t>
      </w:r>
      <w:r w:rsidR="00DC2611" w:rsidRPr="00DC2611">
        <w:rPr>
          <w:color w:val="1E1E1E"/>
        </w:rPr>
        <w:t>1</w:t>
      </w:r>
      <w:r w:rsidRPr="00DC2611">
        <w:rPr>
          <w:color w:val="1E1E1E"/>
        </w:rPr>
        <w:t xml:space="preserve">6, </w:t>
      </w:r>
      <w:r w:rsidR="00DC2611" w:rsidRPr="00DC2611">
        <w:rPr>
          <w:color w:val="1E1E1E"/>
        </w:rPr>
        <w:t>62</w:t>
      </w:r>
      <w:r w:rsidRPr="00DC2611">
        <w:rPr>
          <w:color w:val="1E1E1E"/>
        </w:rPr>
        <w:t>-</w:t>
      </w:r>
      <w:r w:rsidR="00DC2611" w:rsidRPr="00DC2611">
        <w:rPr>
          <w:color w:val="1E1E1E"/>
        </w:rPr>
        <w:t>002</w:t>
      </w:r>
      <w:r w:rsidRPr="00DC2611">
        <w:rPr>
          <w:color w:val="1E1E1E"/>
        </w:rPr>
        <w:t xml:space="preserve"> </w:t>
      </w:r>
      <w:r w:rsidR="00DC2611" w:rsidRPr="00DC2611">
        <w:rPr>
          <w:color w:val="1E1E1E"/>
        </w:rPr>
        <w:t>Suchy Las</w:t>
      </w:r>
      <w:r w:rsidRPr="00DC2611">
        <w:rPr>
          <w:color w:val="1E1E1E"/>
        </w:rPr>
        <w:t>, z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dopiskiem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wskazującym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nazwę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danego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Konkursu.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Reklamacje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należy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składać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w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terminie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30</w:t>
      </w:r>
      <w:r w:rsidRPr="00DC2611">
        <w:rPr>
          <w:color w:val="1E1E1E"/>
          <w:spacing w:val="-47"/>
        </w:rPr>
        <w:t xml:space="preserve"> </w:t>
      </w:r>
      <w:r w:rsidRPr="00DC2611">
        <w:rPr>
          <w:color w:val="1E1E1E"/>
        </w:rPr>
        <w:t>(trzydziestu)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dni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od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daty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opublikowania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listy</w:t>
      </w:r>
      <w:r w:rsidRPr="00DC2611">
        <w:rPr>
          <w:color w:val="1E1E1E"/>
          <w:spacing w:val="1"/>
        </w:rPr>
        <w:t xml:space="preserve"> </w:t>
      </w:r>
      <w:r w:rsidR="00DC2611" w:rsidRPr="00DC2611">
        <w:rPr>
          <w:color w:val="1E1E1E"/>
        </w:rPr>
        <w:t>osób nagrodzonych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–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bezpośrednio,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drogą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e-mailową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(poprzez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adres</w:t>
      </w:r>
      <w:r w:rsidRPr="00DC2611">
        <w:rPr>
          <w:color w:val="1E1E1E"/>
          <w:spacing w:val="-3"/>
        </w:rPr>
        <w:t xml:space="preserve"> </w:t>
      </w:r>
      <w:r w:rsidRPr="00DC2611">
        <w:rPr>
          <w:color w:val="1E1E1E"/>
        </w:rPr>
        <w:t>k</w:t>
      </w:r>
      <w:r w:rsidR="00DC2611" w:rsidRPr="00DC2611">
        <w:rPr>
          <w:color w:val="1E1E1E"/>
        </w:rPr>
        <w:t>ontakt</w:t>
      </w:r>
      <w:r w:rsidRPr="00DC2611">
        <w:rPr>
          <w:color w:val="1E1E1E"/>
        </w:rPr>
        <w:t>@</w:t>
      </w:r>
      <w:r w:rsidR="00DC2611" w:rsidRPr="00DC2611">
        <w:rPr>
          <w:color w:val="1E1E1E"/>
        </w:rPr>
        <w:t>osrodekkultury</w:t>
      </w:r>
      <w:r w:rsidRPr="00DC2611">
        <w:rPr>
          <w:color w:val="1E1E1E"/>
        </w:rPr>
        <w:t>.pl)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lub</w:t>
      </w:r>
      <w:r w:rsidRPr="00DC2611">
        <w:rPr>
          <w:color w:val="1E1E1E"/>
          <w:spacing w:val="-2"/>
        </w:rPr>
        <w:t xml:space="preserve"> </w:t>
      </w:r>
      <w:r w:rsidRPr="00DC2611">
        <w:rPr>
          <w:color w:val="1E1E1E"/>
        </w:rPr>
        <w:t>drogą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listowną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(decyduje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data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stempla</w:t>
      </w:r>
      <w:r w:rsidRPr="00DC2611">
        <w:rPr>
          <w:color w:val="1E1E1E"/>
          <w:spacing w:val="-1"/>
        </w:rPr>
        <w:t xml:space="preserve"> </w:t>
      </w:r>
      <w:r w:rsidRPr="00DC2611">
        <w:rPr>
          <w:color w:val="1E1E1E"/>
        </w:rPr>
        <w:t>pocztowego).</w:t>
      </w:r>
    </w:p>
    <w:p w:rsidR="00DC3EC9" w:rsidRDefault="00A63CA5" w:rsidP="00DC2611">
      <w:pPr>
        <w:pStyle w:val="Akapitzlist"/>
        <w:numPr>
          <w:ilvl w:val="0"/>
          <w:numId w:val="2"/>
        </w:numPr>
        <w:tabs>
          <w:tab w:val="left" w:pos="544"/>
        </w:tabs>
        <w:spacing w:before="34" w:line="276" w:lineRule="auto"/>
        <w:ind w:right="115"/>
      </w:pPr>
      <w:r w:rsidRPr="00DC2611">
        <w:rPr>
          <w:color w:val="1E1E1E"/>
        </w:rPr>
        <w:t>Reklamacje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rozpatrywać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będzie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Organizator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w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terminie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30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(trzydziestu)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dni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od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dnia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ich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otrzymania. Odpowiedź w sprawie reklamacji zostanie przesłana na adres wskazany w piśmie</w:t>
      </w:r>
      <w:r w:rsidRPr="00DC2611">
        <w:rPr>
          <w:color w:val="1E1E1E"/>
          <w:spacing w:val="1"/>
        </w:rPr>
        <w:t xml:space="preserve"> </w:t>
      </w:r>
      <w:r w:rsidRPr="00DC2611">
        <w:rPr>
          <w:color w:val="1E1E1E"/>
        </w:rPr>
        <w:t>zawierającym</w:t>
      </w:r>
      <w:r w:rsidRPr="00DC2611">
        <w:rPr>
          <w:color w:val="1E1E1E"/>
          <w:spacing w:val="-2"/>
        </w:rPr>
        <w:t xml:space="preserve"> </w:t>
      </w:r>
      <w:r w:rsidRPr="00DC2611">
        <w:rPr>
          <w:color w:val="1E1E1E"/>
        </w:rPr>
        <w:t>reklamację.</w:t>
      </w:r>
    </w:p>
    <w:p w:rsidR="00DC3EC9" w:rsidRDefault="00DC3EC9">
      <w:pPr>
        <w:pStyle w:val="Tekstpodstawowy"/>
        <w:spacing w:before="5"/>
        <w:ind w:left="0" w:right="0" w:firstLine="0"/>
        <w:jc w:val="left"/>
        <w:rPr>
          <w:sz w:val="25"/>
        </w:rPr>
      </w:pPr>
    </w:p>
    <w:p w:rsidR="00DC3EC9" w:rsidRDefault="00A63CA5">
      <w:pPr>
        <w:pStyle w:val="Nagwek1"/>
        <w:ind w:left="3143"/>
      </w:pPr>
      <w:r>
        <w:rPr>
          <w:color w:val="1E1E1E"/>
        </w:rPr>
        <w:t>§</w:t>
      </w:r>
      <w:r>
        <w:rPr>
          <w:color w:val="1E1E1E"/>
          <w:spacing w:val="-2"/>
        </w:rPr>
        <w:t xml:space="preserve"> </w:t>
      </w:r>
      <w:r w:rsidR="006B4E8E">
        <w:rPr>
          <w:color w:val="1E1E1E"/>
        </w:rPr>
        <w:t>7</w:t>
      </w:r>
      <w:r>
        <w:rPr>
          <w:color w:val="1E1E1E"/>
        </w:rPr>
        <w:t>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Ochrona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danych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osobowych.</w:t>
      </w:r>
    </w:p>
    <w:p w:rsidR="00DC3EC9" w:rsidRDefault="00A63CA5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</w:pPr>
      <w:r>
        <w:rPr>
          <w:color w:val="1E1E1E"/>
        </w:rPr>
        <w:t>Uczestnicy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wyrażają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zgodę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aby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osobowe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były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przetwarzane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celach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przeprowadzenia Konkursu, wyłonienia zwycięzcy i przyznania, wydania, odbioru i rozliczenia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nagrody.</w:t>
      </w:r>
    </w:p>
    <w:p w:rsidR="00DC3EC9" w:rsidRDefault="00A63CA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4"/>
      </w:pPr>
      <w:r>
        <w:rPr>
          <w:color w:val="1E1E1E"/>
        </w:rPr>
        <w:t>Dane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osobowe</w:t>
      </w:r>
      <w:r>
        <w:rPr>
          <w:color w:val="1E1E1E"/>
          <w:spacing w:val="16"/>
        </w:rPr>
        <w:t xml:space="preserve"> </w:t>
      </w:r>
      <w:r>
        <w:rPr>
          <w:color w:val="1E1E1E"/>
        </w:rPr>
        <w:t>uczestników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14"/>
        </w:rPr>
        <w:t xml:space="preserve"> </w:t>
      </w:r>
      <w:r>
        <w:rPr>
          <w:color w:val="1E1E1E"/>
        </w:rPr>
        <w:t>będą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wykorzystywane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zgodnie</w:t>
      </w:r>
      <w:r>
        <w:rPr>
          <w:color w:val="1E1E1E"/>
          <w:spacing w:val="16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warunkami</w:t>
      </w:r>
      <w:r>
        <w:rPr>
          <w:color w:val="1E1E1E"/>
          <w:spacing w:val="15"/>
        </w:rPr>
        <w:t xml:space="preserve"> </w:t>
      </w:r>
      <w:r>
        <w:rPr>
          <w:color w:val="1E1E1E"/>
        </w:rPr>
        <w:t>określonymi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w ustawie z dnia 29 sierpnia 1997 r. o ochronie danych osobowych (tekst jednolity: Dz. U. z 2016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r.,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poz.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922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 xml:space="preserve">z </w:t>
      </w:r>
      <w:proofErr w:type="spellStart"/>
      <w:r>
        <w:rPr>
          <w:color w:val="1E1E1E"/>
        </w:rPr>
        <w:t>późn</w:t>
      </w:r>
      <w:proofErr w:type="spellEnd"/>
      <w:r>
        <w:rPr>
          <w:color w:val="1E1E1E"/>
        </w:rPr>
        <w:t>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zm.).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Administratorem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danych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osobowych jest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Organizator.</w:t>
      </w:r>
    </w:p>
    <w:p w:rsidR="00DC3EC9" w:rsidRDefault="00A63CA5">
      <w:pPr>
        <w:pStyle w:val="Akapitzlist"/>
        <w:numPr>
          <w:ilvl w:val="0"/>
          <w:numId w:val="1"/>
        </w:numPr>
        <w:tabs>
          <w:tab w:val="left" w:pos="544"/>
        </w:tabs>
        <w:spacing w:line="276" w:lineRule="auto"/>
        <w:ind w:right="116"/>
      </w:pPr>
      <w:r>
        <w:rPr>
          <w:color w:val="1E1E1E"/>
        </w:rPr>
        <w:t>Przetwarzanie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danych,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których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mowa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ustępie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1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niniejszego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paragrafu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obejmuje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także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publikację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imienia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i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nazwiska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uczestnika wraz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nazwą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miejscowości,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w której zamieszkuje.</w:t>
      </w:r>
    </w:p>
    <w:p w:rsidR="00DC3EC9" w:rsidRDefault="00A63CA5">
      <w:pPr>
        <w:pStyle w:val="Akapitzlist"/>
        <w:numPr>
          <w:ilvl w:val="0"/>
          <w:numId w:val="1"/>
        </w:numPr>
        <w:tabs>
          <w:tab w:val="left" w:pos="544"/>
        </w:tabs>
        <w:spacing w:line="268" w:lineRule="exact"/>
        <w:ind w:right="0"/>
      </w:pPr>
      <w:r>
        <w:rPr>
          <w:color w:val="1E1E1E"/>
        </w:rPr>
        <w:t>Uczestnik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ma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prawo wglądu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swoich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danych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osobowych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oraz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>ich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poprawiania.</w:t>
      </w:r>
    </w:p>
    <w:p w:rsidR="00DC3EC9" w:rsidRDefault="00A63CA5">
      <w:pPr>
        <w:pStyle w:val="Akapitzlist"/>
        <w:numPr>
          <w:ilvl w:val="0"/>
          <w:numId w:val="1"/>
        </w:numPr>
        <w:tabs>
          <w:tab w:val="left" w:pos="544"/>
        </w:tabs>
        <w:spacing w:before="41" w:line="276" w:lineRule="auto"/>
        <w:ind w:right="115"/>
      </w:pPr>
      <w:r>
        <w:rPr>
          <w:color w:val="1E1E1E"/>
        </w:rPr>
        <w:t>Podanie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danych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osobowych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jest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dobrowolne,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lecz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ich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niepodanie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uniemożliwia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udział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 w:rsidR="00830272">
        <w:rPr>
          <w:color w:val="1E1E1E"/>
          <w:spacing w:val="1"/>
        </w:rPr>
        <w:t> </w:t>
      </w:r>
      <w:r>
        <w:rPr>
          <w:color w:val="1E1E1E"/>
        </w:rPr>
        <w:t>Konkursie.</w:t>
      </w:r>
    </w:p>
    <w:p w:rsidR="00DC3EC9" w:rsidRDefault="00DC3EC9">
      <w:pPr>
        <w:pStyle w:val="Tekstpodstawowy"/>
        <w:spacing w:before="4"/>
        <w:ind w:left="0" w:right="0" w:firstLine="0"/>
        <w:jc w:val="left"/>
        <w:rPr>
          <w:sz w:val="25"/>
        </w:rPr>
      </w:pPr>
    </w:p>
    <w:p w:rsidR="00DC3EC9" w:rsidRDefault="00A63CA5">
      <w:pPr>
        <w:pStyle w:val="Nagwek1"/>
        <w:ind w:left="3318"/>
      </w:pPr>
      <w:r>
        <w:rPr>
          <w:color w:val="1E1E1E"/>
        </w:rPr>
        <w:t>§</w:t>
      </w:r>
      <w:r>
        <w:rPr>
          <w:color w:val="1E1E1E"/>
          <w:spacing w:val="-2"/>
        </w:rPr>
        <w:t xml:space="preserve"> </w:t>
      </w:r>
      <w:r w:rsidR="006B4E8E">
        <w:rPr>
          <w:color w:val="1E1E1E"/>
        </w:rPr>
        <w:t>8</w:t>
      </w:r>
      <w:r>
        <w:rPr>
          <w:color w:val="1E1E1E"/>
        </w:rPr>
        <w:t>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Postanowienia</w:t>
      </w:r>
      <w:r>
        <w:rPr>
          <w:color w:val="1E1E1E"/>
          <w:spacing w:val="-4"/>
        </w:rPr>
        <w:t xml:space="preserve"> </w:t>
      </w:r>
      <w:r>
        <w:rPr>
          <w:color w:val="1E1E1E"/>
        </w:rPr>
        <w:t>końcowe.</w:t>
      </w:r>
    </w:p>
    <w:p w:rsidR="00DC3EC9" w:rsidRDefault="00A63CA5">
      <w:pPr>
        <w:pStyle w:val="Tekstpodstawowy"/>
        <w:spacing w:before="41" w:line="276" w:lineRule="auto"/>
        <w:ind w:left="116" w:firstLine="0"/>
      </w:pPr>
      <w:r>
        <w:rPr>
          <w:color w:val="1E1E1E"/>
        </w:rPr>
        <w:t>Konkurs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nie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jest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sponsorowany,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popierany,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administrowany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ani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żaden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sposób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powiązany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z</w:t>
      </w:r>
      <w:r w:rsidR="00830272">
        <w:rPr>
          <w:color w:val="1E1E1E"/>
          <w:spacing w:val="1"/>
        </w:rPr>
        <w:t> </w:t>
      </w:r>
      <w:r>
        <w:rPr>
          <w:color w:val="1E1E1E"/>
        </w:rPr>
        <w:t>serwisem Facebook. Wszelkie treści wysyłane przez uczestników Konkursu w związku z Konkursem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(np. komentarze, pytania, skargi, itp.) powinny być adresowane do Organizatora. Organizator zwalnia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serwis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Facebook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17"/>
        </w:rPr>
        <w:t xml:space="preserve"> </w:t>
      </w:r>
      <w:r>
        <w:rPr>
          <w:color w:val="1E1E1E"/>
        </w:rPr>
        <w:t>odpowiedzialności</w:t>
      </w:r>
      <w:r>
        <w:rPr>
          <w:color w:val="1E1E1E"/>
          <w:spacing w:val="19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21"/>
        </w:rPr>
        <w:t xml:space="preserve"> </w:t>
      </w:r>
      <w:r>
        <w:rPr>
          <w:color w:val="1E1E1E"/>
        </w:rPr>
        <w:t>szkody</w:t>
      </w:r>
      <w:r>
        <w:rPr>
          <w:color w:val="1E1E1E"/>
          <w:spacing w:val="21"/>
        </w:rPr>
        <w:t xml:space="preserve"> </w:t>
      </w:r>
      <w:r>
        <w:rPr>
          <w:color w:val="1E1E1E"/>
        </w:rPr>
        <w:t>powstałe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>w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związku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z</w:t>
      </w:r>
      <w:r>
        <w:rPr>
          <w:color w:val="1E1E1E"/>
          <w:spacing w:val="19"/>
        </w:rPr>
        <w:t xml:space="preserve"> </w:t>
      </w:r>
      <w:r>
        <w:rPr>
          <w:color w:val="1E1E1E"/>
        </w:rPr>
        <w:t>przeprowadzeniem</w:t>
      </w:r>
      <w:r>
        <w:rPr>
          <w:color w:val="1E1E1E"/>
          <w:spacing w:val="20"/>
        </w:rPr>
        <w:t xml:space="preserve"> </w:t>
      </w:r>
      <w:r>
        <w:rPr>
          <w:color w:val="1E1E1E"/>
        </w:rPr>
        <w:t>Konkursu</w:t>
      </w:r>
      <w:r>
        <w:rPr>
          <w:color w:val="1E1E1E"/>
          <w:spacing w:val="-47"/>
        </w:rPr>
        <w:t xml:space="preserve"> </w:t>
      </w:r>
      <w:r>
        <w:rPr>
          <w:color w:val="1E1E1E"/>
        </w:rPr>
        <w:t>za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pośrednictwem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Profilu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Organizatora.</w:t>
      </w:r>
    </w:p>
    <w:sectPr w:rsidR="00DC3EC9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48"/>
    <w:multiLevelType w:val="hybridMultilevel"/>
    <w:tmpl w:val="C9D44AEC"/>
    <w:lvl w:ilvl="0" w:tplc="9C5A95B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075A698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E166C48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3E0AF9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4BE831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FD2B6F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F8905D60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8812BF32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713A2660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BB25FC0"/>
    <w:multiLevelType w:val="hybridMultilevel"/>
    <w:tmpl w:val="06EE1AC8"/>
    <w:lvl w:ilvl="0" w:tplc="C0F8713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EE5A8F5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36EBF1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DA16FD42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616CE8D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1F899D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4F626B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EDAC5E9E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2BB64A52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4D022EF"/>
    <w:multiLevelType w:val="hybridMultilevel"/>
    <w:tmpl w:val="C1CA1340"/>
    <w:lvl w:ilvl="0" w:tplc="0256FEEC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431CDD6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4078A8CE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6388D00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46489198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6C0DC7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4EFEF1B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56A6C6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7026D8C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14561F4"/>
    <w:multiLevelType w:val="hybridMultilevel"/>
    <w:tmpl w:val="3296274E"/>
    <w:lvl w:ilvl="0" w:tplc="457C0D8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4D5E649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8F1A849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AA6C9426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7C69DA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F7AE1F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0DC4639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BD6DE3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0CC9286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52B41CC9"/>
    <w:multiLevelType w:val="hybridMultilevel"/>
    <w:tmpl w:val="190E8A56"/>
    <w:lvl w:ilvl="0" w:tplc="AB04537A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E5E41892">
      <w:start w:val="1"/>
      <w:numFmt w:val="decimal"/>
      <w:lvlText w:val="%2)"/>
      <w:lvlJc w:val="left"/>
      <w:pPr>
        <w:ind w:left="836" w:hanging="360"/>
      </w:pPr>
      <w:rPr>
        <w:rFonts w:hint="default"/>
        <w:w w:val="100"/>
        <w:lang w:val="pl-PL" w:eastAsia="en-US" w:bidi="ar-SA"/>
      </w:rPr>
    </w:lvl>
    <w:lvl w:ilvl="2" w:tplc="E5D22FE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F78931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2482DF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84AC17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694FF0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6B5E6E30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98D6DBF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74B17B4"/>
    <w:multiLevelType w:val="hybridMultilevel"/>
    <w:tmpl w:val="6442CCAC"/>
    <w:lvl w:ilvl="0" w:tplc="08947678">
      <w:start w:val="1"/>
      <w:numFmt w:val="lowerLetter"/>
      <w:lvlText w:val="%1."/>
      <w:lvlJc w:val="left"/>
      <w:pPr>
        <w:ind w:left="903" w:hanging="360"/>
      </w:pPr>
      <w:rPr>
        <w:rFonts w:hint="default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6C320411"/>
    <w:multiLevelType w:val="hybridMultilevel"/>
    <w:tmpl w:val="4EE2A1E0"/>
    <w:lvl w:ilvl="0" w:tplc="8B4A1508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5A68C0DA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F8A2F80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0C9648C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9B8EA26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702A97F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092C40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1472968C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13B45F6E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4E41DCC"/>
    <w:multiLevelType w:val="hybridMultilevel"/>
    <w:tmpl w:val="B3822648"/>
    <w:lvl w:ilvl="0" w:tplc="EAA43A3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color w:val="1E1E1E"/>
        <w:w w:val="100"/>
        <w:sz w:val="22"/>
        <w:szCs w:val="22"/>
        <w:lang w:val="pl-PL" w:eastAsia="en-US" w:bidi="ar-SA"/>
      </w:rPr>
    </w:lvl>
    <w:lvl w:ilvl="1" w:tplc="D2A6E790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542228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6D0D2BA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BB40FFE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EEF001B0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BBA0BD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464C5C9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9CCA96FA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 w16cid:durableId="1449662946">
    <w:abstractNumId w:val="2"/>
  </w:num>
  <w:num w:numId="2" w16cid:durableId="656346407">
    <w:abstractNumId w:val="6"/>
  </w:num>
  <w:num w:numId="3" w16cid:durableId="405612597">
    <w:abstractNumId w:val="3"/>
  </w:num>
  <w:num w:numId="4" w16cid:durableId="119501180">
    <w:abstractNumId w:val="0"/>
  </w:num>
  <w:num w:numId="5" w16cid:durableId="75324084">
    <w:abstractNumId w:val="1"/>
  </w:num>
  <w:num w:numId="6" w16cid:durableId="900486112">
    <w:abstractNumId w:val="7"/>
  </w:num>
  <w:num w:numId="7" w16cid:durableId="337654474">
    <w:abstractNumId w:val="4"/>
  </w:num>
  <w:num w:numId="8" w16cid:durableId="1829907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EC9"/>
    <w:rsid w:val="00514AF2"/>
    <w:rsid w:val="00530669"/>
    <w:rsid w:val="0063585E"/>
    <w:rsid w:val="006B4E8E"/>
    <w:rsid w:val="00790334"/>
    <w:rsid w:val="007E0FE9"/>
    <w:rsid w:val="00830272"/>
    <w:rsid w:val="008C3068"/>
    <w:rsid w:val="00A63CA5"/>
    <w:rsid w:val="00BB51D1"/>
    <w:rsid w:val="00DA2336"/>
    <w:rsid w:val="00DC2611"/>
    <w:rsid w:val="00DC3EC9"/>
    <w:rsid w:val="00E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FDA7"/>
  <w15:docId w15:val="{30CD5E65-50C2-4A37-A7CC-0B03D43D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right="112" w:hanging="428"/>
      <w:jc w:val="both"/>
    </w:pPr>
  </w:style>
  <w:style w:type="paragraph" w:styleId="Akapitzlist">
    <w:name w:val="List Paragraph"/>
    <w:basedOn w:val="Normalny"/>
    <w:uiPriority w:val="1"/>
    <w:qFormat/>
    <w:pPr>
      <w:ind w:left="543" w:right="112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agnij.pl/programy/f/k-Przegl%C4%85darki%2Bdokument%C3%B3w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agnij.pl/programy/f/k-Serwery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landia.pl/edulandia/0%2C0.html" TargetMode="External"/><Relationship Id="rId5" Type="http://schemas.openxmlformats.org/officeDocument/2006/relationships/hyperlink" Target="http://www.facebook.com/polinmuse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Kulisiewicz Michał</dc:creator>
  <cp:lastModifiedBy>Malwina Janas</cp:lastModifiedBy>
  <cp:revision>12</cp:revision>
  <dcterms:created xsi:type="dcterms:W3CDTF">2023-05-31T10:22:00Z</dcterms:created>
  <dcterms:modified xsi:type="dcterms:W3CDTF">2023-06-07T09:01:00Z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2023-05-31T00:00:00Z</vt:filetime>
  </property>
</Properties>
</file>